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87AF9" w14:textId="77777777" w:rsidR="00EC7958" w:rsidRPr="00496DBD" w:rsidRDefault="00361BED">
      <w:pPr>
        <w:rPr>
          <w:b/>
        </w:rPr>
      </w:pPr>
      <w:r w:rsidRPr="00496DBD">
        <w:rPr>
          <w:b/>
        </w:rPr>
        <w:t>HOMEOWNERS OF CARRIAGE HILLS VI</w:t>
      </w:r>
    </w:p>
    <w:p w14:paraId="1B92545D" w14:textId="77777777" w:rsidR="00361BED" w:rsidRDefault="00582612">
      <w:r>
        <w:t>PO BOX 94101</w:t>
      </w:r>
    </w:p>
    <w:p w14:paraId="57BB33DE" w14:textId="77777777" w:rsidR="00361BED" w:rsidRDefault="00361BED">
      <w:r>
        <w:t>WASHINGTON MI 48094</w:t>
      </w:r>
    </w:p>
    <w:p w14:paraId="43C1A93C" w14:textId="77777777" w:rsidR="00361BED" w:rsidRDefault="00361BED">
      <w:hyperlink r:id="rId5" w:history="1">
        <w:r w:rsidRPr="0058439A">
          <w:rPr>
            <w:rStyle w:val="Hyperlink"/>
          </w:rPr>
          <w:t>www.carriagehillsnorth.com</w:t>
        </w:r>
      </w:hyperlink>
    </w:p>
    <w:p w14:paraId="7786379D" w14:textId="77777777" w:rsidR="00361BED" w:rsidRPr="00F8575B" w:rsidRDefault="00361BED">
      <w:pPr>
        <w:rPr>
          <w:sz w:val="10"/>
          <w:szCs w:val="10"/>
        </w:rPr>
      </w:pPr>
    </w:p>
    <w:p w14:paraId="7310738C" w14:textId="77777777" w:rsidR="00361BED" w:rsidRPr="00496DBD" w:rsidRDefault="00BC7C13" w:rsidP="00BC7C13">
      <w:pPr>
        <w:rPr>
          <w:b/>
        </w:rPr>
      </w:pPr>
      <w:r w:rsidRPr="00496DBD">
        <w:rPr>
          <w:b/>
        </w:rPr>
        <w:t xml:space="preserve">MINUTES OF THE </w:t>
      </w:r>
      <w:r w:rsidR="00361BED" w:rsidRPr="00496DBD">
        <w:rPr>
          <w:b/>
        </w:rPr>
        <w:t>ME</w:t>
      </w:r>
      <w:r w:rsidRPr="00496DBD">
        <w:rPr>
          <w:b/>
        </w:rPr>
        <w:t>ETING OF THE BOARD OF DIRECTORS</w:t>
      </w:r>
    </w:p>
    <w:p w14:paraId="592DC941" w14:textId="77777777" w:rsidR="00361BED" w:rsidRDefault="00361BED">
      <w:r>
        <w:t>Monday, September 8, 2025</w:t>
      </w:r>
      <w:r w:rsidR="00825397">
        <w:t xml:space="preserve"> @7:00 PM</w:t>
      </w:r>
    </w:p>
    <w:p w14:paraId="4C8EA525" w14:textId="77777777" w:rsidR="00361BED" w:rsidRDefault="00DE4224">
      <w:r>
        <w:t xml:space="preserve">Meeting </w:t>
      </w:r>
      <w:r w:rsidR="00825397">
        <w:t xml:space="preserve">Location: </w:t>
      </w:r>
      <w:r w:rsidR="00BC7C13">
        <w:t xml:space="preserve">Jeff Strelecki </w:t>
      </w:r>
    </w:p>
    <w:p w14:paraId="176250D0" w14:textId="77777777" w:rsidR="00AB4A69" w:rsidRDefault="00AB4A69">
      <w:r>
        <w:t>61588 Miriam Drive</w:t>
      </w:r>
    </w:p>
    <w:p w14:paraId="31C30345" w14:textId="77777777" w:rsidR="004C08B1" w:rsidRPr="00496DBD" w:rsidRDefault="004C08B1" w:rsidP="004C08B1">
      <w:pPr>
        <w:jc w:val="left"/>
        <w:rPr>
          <w:b/>
        </w:rPr>
      </w:pPr>
      <w:r w:rsidRPr="00496DBD">
        <w:rPr>
          <w:b/>
        </w:rPr>
        <w:t>BOARD MEMBERS:</w:t>
      </w:r>
    </w:p>
    <w:p w14:paraId="21614164" w14:textId="77777777" w:rsidR="005A0B6E" w:rsidRPr="004C08B1" w:rsidRDefault="005A0B6E" w:rsidP="004C08B1">
      <w:pPr>
        <w:jc w:val="left"/>
        <w:rPr>
          <w:sz w:val="4"/>
          <w:szCs w:val="4"/>
        </w:rPr>
      </w:pPr>
    </w:p>
    <w:p w14:paraId="2B164C35" w14:textId="77777777" w:rsidR="005A0B6E" w:rsidRDefault="005A0B6E" w:rsidP="005A0B6E">
      <w:pPr>
        <w:jc w:val="left"/>
      </w:pPr>
      <w:r>
        <w:t>President:</w:t>
      </w:r>
      <w:r>
        <w:tab/>
      </w:r>
      <w:r w:rsidR="003163DC">
        <w:tab/>
      </w:r>
      <w:r>
        <w:t>Jeff Strelecki</w:t>
      </w:r>
    </w:p>
    <w:p w14:paraId="11764D8C" w14:textId="77777777" w:rsidR="005A0B6E" w:rsidRDefault="005A0B6E" w:rsidP="005A0B6E">
      <w:pPr>
        <w:jc w:val="left"/>
      </w:pPr>
      <w:r>
        <w:t>Vice President:</w:t>
      </w:r>
      <w:r>
        <w:tab/>
      </w:r>
      <w:r w:rsidR="003163DC">
        <w:tab/>
      </w:r>
      <w:r>
        <w:t>Bill Burkle</w:t>
      </w:r>
    </w:p>
    <w:p w14:paraId="0289A17F" w14:textId="77777777" w:rsidR="000B746D" w:rsidRDefault="000B746D" w:rsidP="000B746D">
      <w:pPr>
        <w:jc w:val="left"/>
      </w:pPr>
      <w:r>
        <w:t>Secretary:</w:t>
      </w:r>
      <w:r>
        <w:tab/>
      </w:r>
      <w:r>
        <w:tab/>
        <w:t>Irmgard Flemming</w:t>
      </w:r>
    </w:p>
    <w:p w14:paraId="75052A00" w14:textId="77777777" w:rsidR="005A0B6E" w:rsidRDefault="005A0B6E" w:rsidP="005A0B6E">
      <w:pPr>
        <w:jc w:val="left"/>
      </w:pPr>
      <w:r>
        <w:t>Treasurer:</w:t>
      </w:r>
      <w:r>
        <w:tab/>
      </w:r>
      <w:r w:rsidR="003163DC">
        <w:tab/>
      </w:r>
      <w:r w:rsidR="000B746D">
        <w:t>Roberta Flick</w:t>
      </w:r>
    </w:p>
    <w:p w14:paraId="622929ED" w14:textId="77777777" w:rsidR="005A0B6E" w:rsidRDefault="003163DC" w:rsidP="005A0B6E">
      <w:pPr>
        <w:jc w:val="left"/>
      </w:pPr>
      <w:r>
        <w:t>Building Director:</w:t>
      </w:r>
      <w:r>
        <w:tab/>
        <w:t>George Flemming</w:t>
      </w:r>
    </w:p>
    <w:p w14:paraId="603A5777" w14:textId="77777777" w:rsidR="003163DC" w:rsidRDefault="003163DC" w:rsidP="005A0B6E">
      <w:pPr>
        <w:jc w:val="left"/>
      </w:pPr>
      <w:r>
        <w:t>Director:</w:t>
      </w:r>
      <w:r>
        <w:tab/>
      </w:r>
      <w:r>
        <w:tab/>
        <w:t xml:space="preserve">Vince </w:t>
      </w:r>
      <w:proofErr w:type="spellStart"/>
      <w:r>
        <w:t>D’Onorio</w:t>
      </w:r>
      <w:proofErr w:type="spellEnd"/>
    </w:p>
    <w:p w14:paraId="393A5F6D" w14:textId="77777777" w:rsidR="003163DC" w:rsidRDefault="003163DC" w:rsidP="005A0B6E">
      <w:pPr>
        <w:jc w:val="left"/>
      </w:pPr>
      <w:r>
        <w:t>Director:</w:t>
      </w:r>
      <w:r>
        <w:tab/>
      </w:r>
      <w:r>
        <w:tab/>
        <w:t>Larry Foltran</w:t>
      </w:r>
    </w:p>
    <w:p w14:paraId="0F6BA15B" w14:textId="77777777" w:rsidR="003163DC" w:rsidRDefault="003163DC" w:rsidP="005A0B6E">
      <w:pPr>
        <w:pBdr>
          <w:bottom w:val="single" w:sz="6" w:space="1" w:color="auto"/>
        </w:pBdr>
        <w:jc w:val="left"/>
      </w:pPr>
    </w:p>
    <w:p w14:paraId="2F19E1D9" w14:textId="77777777" w:rsidR="00AB3CE3" w:rsidRDefault="00AB3CE3" w:rsidP="005A0B6E">
      <w:pPr>
        <w:jc w:val="left"/>
      </w:pPr>
    </w:p>
    <w:p w14:paraId="0EFA07BE" w14:textId="77777777" w:rsidR="004659BB" w:rsidRPr="00343A22" w:rsidRDefault="004659BB" w:rsidP="005A0B6E">
      <w:pPr>
        <w:jc w:val="left"/>
        <w:rPr>
          <w:b/>
        </w:rPr>
      </w:pPr>
      <w:r w:rsidRPr="00343A22">
        <w:rPr>
          <w:b/>
        </w:rPr>
        <w:t>CALL TO ORDER:</w:t>
      </w:r>
    </w:p>
    <w:p w14:paraId="2907C98F" w14:textId="77777777" w:rsidR="004659BB" w:rsidRDefault="004659BB" w:rsidP="005A0B6E">
      <w:pPr>
        <w:jc w:val="left"/>
      </w:pPr>
      <w:r>
        <w:t xml:space="preserve">Meeting called to order at 7:01 </w:t>
      </w:r>
      <w:r w:rsidR="005A252A">
        <w:t xml:space="preserve">PM </w:t>
      </w:r>
      <w:r>
        <w:t>by Jeff Strelecki</w:t>
      </w:r>
    </w:p>
    <w:p w14:paraId="2ACC3C02" w14:textId="77777777" w:rsidR="004659BB" w:rsidRDefault="004659BB" w:rsidP="005A0B6E">
      <w:pPr>
        <w:jc w:val="left"/>
      </w:pPr>
    </w:p>
    <w:p w14:paraId="7826D005" w14:textId="77777777" w:rsidR="00AB3CE3" w:rsidRPr="00343A22" w:rsidRDefault="004659BB" w:rsidP="005A0B6E">
      <w:pPr>
        <w:jc w:val="left"/>
        <w:rPr>
          <w:b/>
        </w:rPr>
      </w:pPr>
      <w:r w:rsidRPr="00343A22">
        <w:rPr>
          <w:b/>
        </w:rPr>
        <w:t>R</w:t>
      </w:r>
      <w:r w:rsidR="00461DC0" w:rsidRPr="00343A22">
        <w:rPr>
          <w:b/>
        </w:rPr>
        <w:t>OLL CALL OF BOARD MEMBERS:</w:t>
      </w:r>
    </w:p>
    <w:p w14:paraId="040751F9" w14:textId="77777777" w:rsidR="00461DC0" w:rsidRDefault="00461DC0" w:rsidP="005A0B6E">
      <w:pPr>
        <w:jc w:val="left"/>
      </w:pPr>
      <w:r>
        <w:t>Not Present:</w:t>
      </w:r>
      <w:r>
        <w:tab/>
      </w:r>
      <w:r>
        <w:tab/>
        <w:t xml:space="preserve">Vince </w:t>
      </w:r>
      <w:proofErr w:type="spellStart"/>
      <w:r>
        <w:t>D’Onorio</w:t>
      </w:r>
      <w:proofErr w:type="spellEnd"/>
    </w:p>
    <w:p w14:paraId="27E05E34" w14:textId="77777777" w:rsidR="00461DC0" w:rsidRDefault="00461DC0" w:rsidP="005A0B6E">
      <w:pPr>
        <w:jc w:val="left"/>
      </w:pPr>
    </w:p>
    <w:p w14:paraId="658AB2D3" w14:textId="77777777" w:rsidR="004659BB" w:rsidRDefault="00343A22" w:rsidP="005A0B6E">
      <w:pPr>
        <w:jc w:val="left"/>
      </w:pPr>
      <w:r w:rsidRPr="00274793">
        <w:rPr>
          <w:b/>
        </w:rPr>
        <w:t xml:space="preserve">ANNUAL </w:t>
      </w:r>
      <w:r w:rsidR="003D25D4">
        <w:rPr>
          <w:b/>
        </w:rPr>
        <w:t xml:space="preserve">MEETING </w:t>
      </w:r>
      <w:r w:rsidR="00461DC0" w:rsidRPr="00274793">
        <w:rPr>
          <w:b/>
        </w:rPr>
        <w:t>MINUTES</w:t>
      </w:r>
      <w:r w:rsidR="00274793" w:rsidRPr="00274793">
        <w:rPr>
          <w:b/>
        </w:rPr>
        <w:t xml:space="preserve"> </w:t>
      </w:r>
      <w:r w:rsidR="003D25D4">
        <w:rPr>
          <w:b/>
        </w:rPr>
        <w:t>OF THE</w:t>
      </w:r>
      <w:r w:rsidR="00274793" w:rsidRPr="00274793">
        <w:rPr>
          <w:b/>
        </w:rPr>
        <w:t xml:space="preserve"> BOARD OF DIRECTORS</w:t>
      </w:r>
      <w:r w:rsidR="00461DC0" w:rsidRPr="00274793">
        <w:rPr>
          <w:b/>
        </w:rPr>
        <w:t>:</w:t>
      </w:r>
      <w:r w:rsidR="00123DBE">
        <w:tab/>
        <w:t>June 9, 2025</w:t>
      </w:r>
    </w:p>
    <w:p w14:paraId="14FB42DD" w14:textId="77777777" w:rsidR="004659BB" w:rsidRDefault="000A5F36" w:rsidP="005A0B6E">
      <w:pPr>
        <w:jc w:val="left"/>
      </w:pPr>
      <w:r>
        <w:t>Annual meeting minutes submitted</w:t>
      </w:r>
      <w:r w:rsidR="004659BB">
        <w:t xml:space="preserve"> by Roberta </w:t>
      </w:r>
      <w:r w:rsidR="00123DBE">
        <w:t xml:space="preserve">Flick </w:t>
      </w:r>
      <w:r w:rsidR="00DF0039">
        <w:t>via e-mail</w:t>
      </w:r>
      <w:r w:rsidR="009A50F0">
        <w:t xml:space="preserve"> </w:t>
      </w:r>
      <w:r w:rsidR="00123DBE">
        <w:t>and approved by B</w:t>
      </w:r>
      <w:r w:rsidR="004659BB">
        <w:t>oard.</w:t>
      </w:r>
    </w:p>
    <w:p w14:paraId="0640D595" w14:textId="77777777" w:rsidR="00123DBE" w:rsidRDefault="00123DBE" w:rsidP="005A0B6E">
      <w:pPr>
        <w:jc w:val="left"/>
      </w:pPr>
    </w:p>
    <w:p w14:paraId="004E5893" w14:textId="77777777" w:rsidR="00123DBE" w:rsidRDefault="00123DBE" w:rsidP="005A0B6E">
      <w:pPr>
        <w:jc w:val="left"/>
      </w:pPr>
      <w:r w:rsidRPr="00274793">
        <w:rPr>
          <w:b/>
        </w:rPr>
        <w:t>TREASURER REPORT:</w:t>
      </w:r>
      <w:r>
        <w:tab/>
        <w:t>May 14,</w:t>
      </w:r>
      <w:r w:rsidR="00DA1000">
        <w:t xml:space="preserve"> </w:t>
      </w:r>
      <w:r>
        <w:t xml:space="preserve">2025 </w:t>
      </w:r>
      <w:r w:rsidR="00DA1000">
        <w:t>–</w:t>
      </w:r>
      <w:r>
        <w:t xml:space="preserve"> </w:t>
      </w:r>
      <w:r w:rsidR="00DA1000">
        <w:t>August 31, 2025</w:t>
      </w:r>
    </w:p>
    <w:p w14:paraId="58A8AFA8" w14:textId="77777777" w:rsidR="005C6542" w:rsidRDefault="00DA1000" w:rsidP="005C6542">
      <w:pPr>
        <w:jc w:val="left"/>
      </w:pPr>
      <w:r>
        <w:t>Treasurer Report presented by Roberta Flick.</w:t>
      </w:r>
    </w:p>
    <w:p w14:paraId="5A6798F9" w14:textId="77777777" w:rsidR="00441FCF" w:rsidRPr="00441FCF" w:rsidRDefault="00441FCF" w:rsidP="005C6542">
      <w:pPr>
        <w:jc w:val="left"/>
        <w:rPr>
          <w:sz w:val="10"/>
          <w:szCs w:val="10"/>
        </w:rPr>
      </w:pPr>
    </w:p>
    <w:p w14:paraId="5364619F" w14:textId="77777777" w:rsidR="005C6542" w:rsidRDefault="00441FCF" w:rsidP="005C6542">
      <w:pPr>
        <w:jc w:val="left"/>
      </w:pPr>
      <w:r>
        <w:tab/>
        <w:t>Previous Balance as of 5/7/25</w:t>
      </w:r>
      <w:r w:rsidR="005C6542">
        <w:tab/>
        <w:t>$23,374.96</w:t>
      </w:r>
    </w:p>
    <w:p w14:paraId="4D01F072" w14:textId="77777777" w:rsidR="005C6542" w:rsidRDefault="008A2580" w:rsidP="005C6542">
      <w:pPr>
        <w:jc w:val="left"/>
      </w:pPr>
      <w:r>
        <w:tab/>
      </w:r>
      <w:r>
        <w:tab/>
        <w:t>Total Income</w:t>
      </w:r>
      <w:r w:rsidR="000E231C">
        <w:t>-Dues</w:t>
      </w:r>
      <w:r>
        <w:tab/>
        <w:t xml:space="preserve">  +</w:t>
      </w:r>
      <w:r w:rsidR="00805FF9">
        <w:t>1,644.</w:t>
      </w:r>
      <w:r w:rsidR="005C6542">
        <w:t>40</w:t>
      </w:r>
    </w:p>
    <w:p w14:paraId="5E721D87" w14:textId="77777777" w:rsidR="005C6542" w:rsidRDefault="005C6542" w:rsidP="005C6542">
      <w:pPr>
        <w:jc w:val="left"/>
      </w:pPr>
      <w:r>
        <w:tab/>
      </w:r>
      <w:r>
        <w:tab/>
        <w:t>Total Expenses</w:t>
      </w:r>
      <w:r>
        <w:tab/>
      </w:r>
      <w:r>
        <w:tab/>
        <w:t xml:space="preserve">   </w:t>
      </w:r>
      <w:r w:rsidR="00474438">
        <w:t>-</w:t>
      </w:r>
      <w:r>
        <w:t>6,578.89</w:t>
      </w:r>
    </w:p>
    <w:p w14:paraId="5AE3B542" w14:textId="77777777" w:rsidR="005C6542" w:rsidRDefault="00052EF8" w:rsidP="005C6542">
      <w:pPr>
        <w:jc w:val="left"/>
      </w:pPr>
      <w:r>
        <w:tab/>
        <w:t>Current Balance</w:t>
      </w:r>
      <w:r>
        <w:tab/>
      </w:r>
      <w:r w:rsidR="00441FCF">
        <w:t xml:space="preserve"> as of 8/31/25</w:t>
      </w:r>
      <w:r>
        <w:tab/>
        <w:t>$18,440.47</w:t>
      </w:r>
    </w:p>
    <w:p w14:paraId="6CAD906C" w14:textId="77777777" w:rsidR="001E364D" w:rsidRPr="00CA381E" w:rsidRDefault="001E364D" w:rsidP="005C6542">
      <w:pPr>
        <w:jc w:val="left"/>
        <w:rPr>
          <w:sz w:val="10"/>
          <w:szCs w:val="10"/>
        </w:rPr>
      </w:pPr>
    </w:p>
    <w:p w14:paraId="598A6B34" w14:textId="77777777" w:rsidR="005C6542" w:rsidRDefault="00120594" w:rsidP="005C6542">
      <w:pPr>
        <w:jc w:val="left"/>
      </w:pPr>
      <w:r>
        <w:t>Per Roberta Flick, a</w:t>
      </w:r>
      <w:r w:rsidR="00437667">
        <w:t xml:space="preserve">ll homeowners have submitted their dues. Larry Foltran </w:t>
      </w:r>
      <w:r>
        <w:t>motioned to approve</w:t>
      </w:r>
      <w:r w:rsidR="00954462">
        <w:t xml:space="preserve"> report,</w:t>
      </w:r>
      <w:r>
        <w:t xml:space="preserve"> seconded by George Flemming. </w:t>
      </w:r>
      <w:r w:rsidR="00437667">
        <w:t>Treasurer Report</w:t>
      </w:r>
      <w:r>
        <w:t xml:space="preserve"> approved by Board</w:t>
      </w:r>
      <w:r w:rsidR="00437667">
        <w:t>.</w:t>
      </w:r>
    </w:p>
    <w:p w14:paraId="2E3FA05B" w14:textId="77777777" w:rsidR="004D6881" w:rsidRDefault="004D6881" w:rsidP="005C6542">
      <w:pPr>
        <w:jc w:val="left"/>
      </w:pPr>
    </w:p>
    <w:p w14:paraId="59F77D34" w14:textId="77777777" w:rsidR="004D6881" w:rsidRPr="00274793" w:rsidRDefault="004D6881" w:rsidP="005C6542">
      <w:pPr>
        <w:jc w:val="left"/>
        <w:rPr>
          <w:b/>
        </w:rPr>
      </w:pPr>
      <w:r w:rsidRPr="00274793">
        <w:rPr>
          <w:b/>
        </w:rPr>
        <w:t>BUILDING DIRECTOR</w:t>
      </w:r>
      <w:r w:rsidR="009C02EF" w:rsidRPr="00274793">
        <w:rPr>
          <w:b/>
        </w:rPr>
        <w:t xml:space="preserve"> REPORT:</w:t>
      </w:r>
    </w:p>
    <w:p w14:paraId="068B0BEF" w14:textId="77777777" w:rsidR="004D6881" w:rsidRDefault="004D6881" w:rsidP="005C6542">
      <w:pPr>
        <w:jc w:val="left"/>
      </w:pPr>
      <w:r>
        <w:t>No updates.</w:t>
      </w:r>
    </w:p>
    <w:p w14:paraId="1F5593B6" w14:textId="77777777" w:rsidR="001E364D" w:rsidRDefault="001E364D" w:rsidP="005C6542">
      <w:pPr>
        <w:jc w:val="left"/>
      </w:pPr>
    </w:p>
    <w:p w14:paraId="31107653" w14:textId="77777777" w:rsidR="005C6542" w:rsidRPr="00274793" w:rsidRDefault="001E364D" w:rsidP="005C6542">
      <w:pPr>
        <w:jc w:val="left"/>
        <w:rPr>
          <w:b/>
        </w:rPr>
      </w:pPr>
      <w:r w:rsidRPr="00274793">
        <w:rPr>
          <w:b/>
        </w:rPr>
        <w:t>OLD BUSINESS:</w:t>
      </w:r>
    </w:p>
    <w:p w14:paraId="5F981362" w14:textId="77777777" w:rsidR="005C6542" w:rsidRDefault="005C6542" w:rsidP="005C6542">
      <w:pPr>
        <w:jc w:val="left"/>
      </w:pPr>
    </w:p>
    <w:p w14:paraId="682C9082" w14:textId="77777777" w:rsidR="009C2D10" w:rsidRPr="007E1F19" w:rsidRDefault="009C2D10" w:rsidP="005C6542">
      <w:pPr>
        <w:jc w:val="left"/>
        <w:rPr>
          <w:u w:val="single"/>
        </w:rPr>
      </w:pPr>
      <w:r w:rsidRPr="007E1F19">
        <w:rPr>
          <w:u w:val="single"/>
        </w:rPr>
        <w:t>Road Repair:</w:t>
      </w:r>
    </w:p>
    <w:p w14:paraId="10B0B960" w14:textId="77777777" w:rsidR="009C2D10" w:rsidRDefault="009C2D10" w:rsidP="005C6542">
      <w:pPr>
        <w:jc w:val="left"/>
      </w:pPr>
      <w:r>
        <w:t>Brendan Caffrey</w:t>
      </w:r>
      <w:r w:rsidR="00F1355B">
        <w:t>, resident of Carriage Hills</w:t>
      </w:r>
      <w:r w:rsidR="004B5826">
        <w:t>,</w:t>
      </w:r>
      <w:r>
        <w:t xml:space="preserve"> </w:t>
      </w:r>
      <w:r w:rsidR="00421E41">
        <w:t xml:space="preserve">attended the Board meeting and </w:t>
      </w:r>
      <w:r>
        <w:t xml:space="preserve">has volunteered to address the needed road repairs of Wellington Place and eventually other roads within Carriage Hills. Jeff Strelecki volunteered to be the Board representative and assist Brendan in getting the road repair </w:t>
      </w:r>
      <w:r w:rsidR="007A7708">
        <w:t xml:space="preserve">process </w:t>
      </w:r>
      <w:r>
        <w:t xml:space="preserve">accomplished. </w:t>
      </w:r>
    </w:p>
    <w:p w14:paraId="66C44BCC" w14:textId="77777777" w:rsidR="009C2D10" w:rsidRDefault="009C2D10" w:rsidP="005C6542">
      <w:pPr>
        <w:jc w:val="left"/>
      </w:pPr>
    </w:p>
    <w:p w14:paraId="139CCC98" w14:textId="77777777" w:rsidR="009C2D10" w:rsidRDefault="009C2D10" w:rsidP="005C6542">
      <w:pPr>
        <w:jc w:val="left"/>
      </w:pPr>
      <w:r>
        <w:t xml:space="preserve">Brendan has been in contact with </w:t>
      </w:r>
      <w:r w:rsidR="00F06D75">
        <w:t>Macomb County Department of Roads</w:t>
      </w:r>
      <w:r w:rsidR="004C35FE">
        <w:t xml:space="preserve"> </w:t>
      </w:r>
      <w:r w:rsidR="00F06D75">
        <w:t xml:space="preserve">as well as Washington Township to </w:t>
      </w:r>
      <w:r w:rsidR="00421E41">
        <w:t>begin</w:t>
      </w:r>
      <w:r w:rsidR="00F06D75">
        <w:t xml:space="preserve"> the process to repair Wellington Place. </w:t>
      </w:r>
      <w:r w:rsidR="005F2C50">
        <w:t>He will take care of submitting any paperwork needed to begin the process.</w:t>
      </w:r>
    </w:p>
    <w:p w14:paraId="0161A3E3" w14:textId="77777777" w:rsidR="00CA381E" w:rsidRDefault="00CA381E" w:rsidP="005C6542">
      <w:pPr>
        <w:jc w:val="left"/>
      </w:pPr>
    </w:p>
    <w:p w14:paraId="19D8E594" w14:textId="77777777" w:rsidR="004C35FE" w:rsidRDefault="004C35FE" w:rsidP="005C6542">
      <w:pPr>
        <w:jc w:val="left"/>
      </w:pPr>
    </w:p>
    <w:p w14:paraId="30EC1564" w14:textId="77777777" w:rsidR="004C35FE" w:rsidRDefault="004C35FE" w:rsidP="005C6542">
      <w:pPr>
        <w:jc w:val="left"/>
      </w:pPr>
    </w:p>
    <w:p w14:paraId="6BFD6C43" w14:textId="77777777" w:rsidR="005C6542" w:rsidRPr="007E1F19" w:rsidRDefault="00CC4E0C" w:rsidP="005C6542">
      <w:pPr>
        <w:jc w:val="left"/>
        <w:rPr>
          <w:u w:val="single"/>
        </w:rPr>
      </w:pPr>
      <w:r w:rsidRPr="007E1F19">
        <w:rPr>
          <w:u w:val="single"/>
        </w:rPr>
        <w:lastRenderedPageBreak/>
        <w:t>Short Term Rentals:</w:t>
      </w:r>
    </w:p>
    <w:p w14:paraId="742F411B" w14:textId="77777777" w:rsidR="00CC3D94" w:rsidRDefault="00CC4E0C" w:rsidP="005C6542">
      <w:pPr>
        <w:jc w:val="left"/>
      </w:pPr>
      <w:r>
        <w:t xml:space="preserve">The Board of Directors voted to </w:t>
      </w:r>
      <w:r w:rsidR="002F72A5">
        <w:t xml:space="preserve">decline </w:t>
      </w:r>
      <w:r w:rsidR="00053A5B">
        <w:t>adding a Restrictive C</w:t>
      </w:r>
      <w:r w:rsidR="002F72A5">
        <w:t xml:space="preserve">ovenant </w:t>
      </w:r>
      <w:r w:rsidR="00053A5B">
        <w:t>addressing short term r</w:t>
      </w:r>
      <w:r w:rsidR="002F72A5">
        <w:t>ental</w:t>
      </w:r>
      <w:r w:rsidR="00053A5B">
        <w:t>s for the reasons listed below:</w:t>
      </w:r>
    </w:p>
    <w:p w14:paraId="53E1ADA8" w14:textId="77777777" w:rsidR="00053A5B" w:rsidRDefault="00053A5B" w:rsidP="00053A5B">
      <w:pPr>
        <w:pStyle w:val="ListParagraph"/>
        <w:numPr>
          <w:ilvl w:val="0"/>
          <w:numId w:val="1"/>
        </w:numPr>
        <w:jc w:val="left"/>
      </w:pPr>
      <w:r>
        <w:t xml:space="preserve">Adding a new </w:t>
      </w:r>
      <w:r w:rsidR="00307002">
        <w:t>Restrictive Covenant would require 100% agreeme</w:t>
      </w:r>
      <w:r w:rsidR="00D16305">
        <w:t>nt of all homeowners</w:t>
      </w:r>
      <w:r w:rsidR="00307002">
        <w:t xml:space="preserve">. Although not impossible, it is highly unlikely to achieve 100% </w:t>
      </w:r>
      <w:r w:rsidR="00BF6AFD">
        <w:t>agreement.</w:t>
      </w:r>
    </w:p>
    <w:p w14:paraId="13CFE1D2" w14:textId="77777777" w:rsidR="00BF6AFD" w:rsidRDefault="00D16305" w:rsidP="00053A5B">
      <w:pPr>
        <w:pStyle w:val="ListParagraph"/>
        <w:numPr>
          <w:ilvl w:val="0"/>
          <w:numId w:val="1"/>
        </w:numPr>
        <w:jc w:val="left"/>
      </w:pPr>
      <w:r>
        <w:t>The HOA would incur legal costs to draft the new Restrictive Covenant.</w:t>
      </w:r>
    </w:p>
    <w:p w14:paraId="2916FC53" w14:textId="77777777" w:rsidR="00D16305" w:rsidRDefault="00D16305" w:rsidP="00053A5B">
      <w:pPr>
        <w:pStyle w:val="ListParagraph"/>
        <w:numPr>
          <w:ilvl w:val="0"/>
          <w:numId w:val="1"/>
        </w:numPr>
        <w:jc w:val="left"/>
      </w:pPr>
      <w:r>
        <w:t>Even if we obtained 100% agreement from all homeowners to add the Restrictive Covenant, our HOA attorney states that we would</w:t>
      </w:r>
      <w:r w:rsidR="00973F8B">
        <w:t xml:space="preserve"> likely</w:t>
      </w:r>
      <w:r>
        <w:t xml:space="preserve"> lose any legal challenge in cou</w:t>
      </w:r>
      <w:r w:rsidR="00427624">
        <w:t>rt.</w:t>
      </w:r>
      <w:r w:rsidR="00AE3182">
        <w:t xml:space="preserve"> In Michigan, j</w:t>
      </w:r>
      <w:r>
        <w:t>udges rul</w:t>
      </w:r>
      <w:r w:rsidR="003D4979">
        <w:t xml:space="preserve">e in </w:t>
      </w:r>
      <w:r w:rsidR="00973F8B">
        <w:t>favor of the homeowner.</w:t>
      </w:r>
    </w:p>
    <w:p w14:paraId="71DAB71E" w14:textId="77777777" w:rsidR="00A82274" w:rsidRDefault="00A82274" w:rsidP="005C6542">
      <w:pPr>
        <w:jc w:val="left"/>
      </w:pPr>
    </w:p>
    <w:p w14:paraId="6EAFF83A" w14:textId="77777777" w:rsidR="00A82274" w:rsidRPr="007E1F19" w:rsidRDefault="00E123D4" w:rsidP="005C6542">
      <w:pPr>
        <w:jc w:val="left"/>
        <w:rPr>
          <w:u w:val="single"/>
        </w:rPr>
      </w:pPr>
      <w:r w:rsidRPr="007E1F19">
        <w:rPr>
          <w:u w:val="single"/>
        </w:rPr>
        <w:t>Front E</w:t>
      </w:r>
      <w:r w:rsidR="00421E41" w:rsidRPr="007E1F19">
        <w:rPr>
          <w:u w:val="single"/>
        </w:rPr>
        <w:t xml:space="preserve">ntrance </w:t>
      </w:r>
      <w:r w:rsidR="00A82274" w:rsidRPr="007E1F19">
        <w:rPr>
          <w:u w:val="single"/>
        </w:rPr>
        <w:t>Landscape Update:</w:t>
      </w:r>
    </w:p>
    <w:p w14:paraId="6FD2AC7F" w14:textId="77777777" w:rsidR="00A82274" w:rsidRDefault="00A82274" w:rsidP="005C6542">
      <w:pPr>
        <w:jc w:val="left"/>
      </w:pPr>
      <w:r>
        <w:t>Phase I of the front entrance landscape has been completed.</w:t>
      </w:r>
      <w:r w:rsidR="006800A9">
        <w:t xml:space="preserve"> </w:t>
      </w:r>
      <w:r w:rsidR="00D570C7">
        <w:t xml:space="preserve">The Board </w:t>
      </w:r>
      <w:r w:rsidR="00474D9B">
        <w:t xml:space="preserve">will meet with Marino’s Landscape in spring </w:t>
      </w:r>
      <w:r w:rsidR="004C35FE">
        <w:t>to plan and engage Phase II. L</w:t>
      </w:r>
      <w:r w:rsidR="00E123D4">
        <w:t>andscape lighting will be tabled until all phases of the front entrance are complete.</w:t>
      </w:r>
    </w:p>
    <w:p w14:paraId="003085D8" w14:textId="77777777" w:rsidR="009C02EF" w:rsidRDefault="009C02EF" w:rsidP="005C6542">
      <w:pPr>
        <w:jc w:val="left"/>
      </w:pPr>
    </w:p>
    <w:p w14:paraId="608B4CC4" w14:textId="77777777" w:rsidR="007A7708" w:rsidRPr="007E1F19" w:rsidRDefault="009C02EF" w:rsidP="005C6542">
      <w:pPr>
        <w:jc w:val="left"/>
        <w:rPr>
          <w:u w:val="single"/>
        </w:rPr>
      </w:pPr>
      <w:r w:rsidRPr="007E1F19">
        <w:rPr>
          <w:u w:val="single"/>
        </w:rPr>
        <w:t>Homeowner Complaints – Wood Pile</w:t>
      </w:r>
      <w:r w:rsidR="007A7708" w:rsidRPr="007E1F19">
        <w:rPr>
          <w:u w:val="single"/>
        </w:rPr>
        <w:t xml:space="preserve"> </w:t>
      </w:r>
    </w:p>
    <w:p w14:paraId="5B0CD5DE" w14:textId="77777777" w:rsidR="009C02EF" w:rsidRDefault="009C02EF" w:rsidP="005C6542">
      <w:pPr>
        <w:jc w:val="left"/>
      </w:pPr>
      <w:r>
        <w:t>The wood pile</w:t>
      </w:r>
      <w:r w:rsidR="00DA556E">
        <w:t xml:space="preserve"> in Red Fox Run </w:t>
      </w:r>
      <w:r>
        <w:t>will be removed by Dan Flick and Dave Lu</w:t>
      </w:r>
      <w:r w:rsidR="00F1355B">
        <w:t>ehmann, residents of Carriage Hills,</w:t>
      </w:r>
      <w:r>
        <w:t xml:space="preserve"> at a cost of $500</w:t>
      </w:r>
      <w:r w:rsidR="00211474">
        <w:t>. Wood pile is from removal of</w:t>
      </w:r>
      <w:r w:rsidR="00DA556E">
        <w:t xml:space="preserve"> </w:t>
      </w:r>
      <w:r w:rsidR="007A7708">
        <w:t xml:space="preserve">trees taken down in the </w:t>
      </w:r>
      <w:proofErr w:type="gramStart"/>
      <w:r w:rsidR="007A7708">
        <w:t>Carriage Hills park</w:t>
      </w:r>
      <w:proofErr w:type="gramEnd"/>
      <w:r w:rsidR="007A7708">
        <w:t>. Removal will be in the next few months.</w:t>
      </w:r>
    </w:p>
    <w:p w14:paraId="167585A2" w14:textId="77777777" w:rsidR="00DC5B4E" w:rsidRDefault="00DC5B4E" w:rsidP="005C6542">
      <w:pPr>
        <w:jc w:val="left"/>
      </w:pPr>
    </w:p>
    <w:p w14:paraId="3594657A" w14:textId="77777777" w:rsidR="00DC5B4E" w:rsidRPr="00274793" w:rsidRDefault="00DC5B4E" w:rsidP="005C6542">
      <w:pPr>
        <w:jc w:val="left"/>
        <w:rPr>
          <w:b/>
        </w:rPr>
      </w:pPr>
      <w:r w:rsidRPr="00274793">
        <w:rPr>
          <w:b/>
        </w:rPr>
        <w:t>NEW BUSINESS:</w:t>
      </w:r>
    </w:p>
    <w:p w14:paraId="1905DA0E" w14:textId="77777777" w:rsidR="00DC5B4E" w:rsidRDefault="00DC5B4E" w:rsidP="005C6542">
      <w:pPr>
        <w:jc w:val="left"/>
      </w:pPr>
    </w:p>
    <w:p w14:paraId="108B11AC" w14:textId="77777777" w:rsidR="00DC5B4E" w:rsidRPr="007E1F19" w:rsidRDefault="00DC5B4E" w:rsidP="005C6542">
      <w:pPr>
        <w:jc w:val="left"/>
        <w:rPr>
          <w:u w:val="single"/>
        </w:rPr>
      </w:pPr>
      <w:r w:rsidRPr="007E1F19">
        <w:rPr>
          <w:u w:val="single"/>
        </w:rPr>
        <w:t>Fall Décor:</w:t>
      </w:r>
    </w:p>
    <w:p w14:paraId="4231AB02" w14:textId="77777777" w:rsidR="00DC5B4E" w:rsidRDefault="00DC5B4E" w:rsidP="005C6542">
      <w:pPr>
        <w:jc w:val="left"/>
      </w:pPr>
      <w:r>
        <w:t>Roberta Flick volunteered to do the fall décor for the front entrance.</w:t>
      </w:r>
    </w:p>
    <w:p w14:paraId="067A360F" w14:textId="77777777" w:rsidR="00DC5B4E" w:rsidRDefault="00DC5B4E" w:rsidP="005C6542">
      <w:pPr>
        <w:jc w:val="left"/>
      </w:pPr>
    </w:p>
    <w:p w14:paraId="1978981F" w14:textId="77777777" w:rsidR="00DC5B4E" w:rsidRPr="007E1F19" w:rsidRDefault="00DC5B4E" w:rsidP="005C6542">
      <w:pPr>
        <w:jc w:val="left"/>
        <w:rPr>
          <w:u w:val="single"/>
        </w:rPr>
      </w:pPr>
      <w:r w:rsidRPr="007E1F19">
        <w:rPr>
          <w:u w:val="single"/>
        </w:rPr>
        <w:t>Holiday Lighting:</w:t>
      </w:r>
    </w:p>
    <w:p w14:paraId="4270995B" w14:textId="77777777" w:rsidR="00DC5B4E" w:rsidRDefault="00DC5B4E" w:rsidP="005C6542">
      <w:pPr>
        <w:jc w:val="left"/>
      </w:pPr>
      <w:r>
        <w:t xml:space="preserve">Roberta Flick </w:t>
      </w:r>
      <w:r w:rsidR="00B9522B">
        <w:t>will get</w:t>
      </w:r>
      <w:r>
        <w:t xml:space="preserve"> a quote for this year’s holiday lighting.</w:t>
      </w:r>
    </w:p>
    <w:p w14:paraId="74B80575" w14:textId="77777777" w:rsidR="00DC5B4E" w:rsidRDefault="00DC5B4E" w:rsidP="005C6542">
      <w:pPr>
        <w:jc w:val="left"/>
      </w:pPr>
    </w:p>
    <w:p w14:paraId="52B64BB2" w14:textId="77777777" w:rsidR="00DC5B4E" w:rsidRPr="007E1F19" w:rsidRDefault="00DC5B4E" w:rsidP="005C6542">
      <w:pPr>
        <w:jc w:val="left"/>
        <w:rPr>
          <w:u w:val="single"/>
        </w:rPr>
      </w:pPr>
      <w:r w:rsidRPr="007E1F19">
        <w:rPr>
          <w:u w:val="single"/>
        </w:rPr>
        <w:t>Snow Plowing:</w:t>
      </w:r>
    </w:p>
    <w:p w14:paraId="3682BE9C" w14:textId="77777777" w:rsidR="00DC5B4E" w:rsidRDefault="009F64B7" w:rsidP="005C6542">
      <w:pPr>
        <w:jc w:val="left"/>
      </w:pPr>
      <w:r>
        <w:t xml:space="preserve">Larry Foltran will </w:t>
      </w:r>
      <w:r w:rsidR="00DC5B4E">
        <w:t xml:space="preserve">contact Artistic Touch for </w:t>
      </w:r>
      <w:r w:rsidR="005F2C50">
        <w:t xml:space="preserve">the </w:t>
      </w:r>
      <w:r w:rsidR="00DC5B4E">
        <w:t>snow plow bid. Artistic Touch has done the snow plowing in recent years.</w:t>
      </w:r>
    </w:p>
    <w:p w14:paraId="50D7436F" w14:textId="77777777" w:rsidR="00DC5B4E" w:rsidRDefault="00DC5B4E" w:rsidP="005C6542">
      <w:pPr>
        <w:jc w:val="left"/>
      </w:pPr>
    </w:p>
    <w:p w14:paraId="6D42CE37" w14:textId="77777777" w:rsidR="00DC5B4E" w:rsidRDefault="00DC5B4E" w:rsidP="005C6542">
      <w:pPr>
        <w:jc w:val="left"/>
      </w:pPr>
      <w:r>
        <w:t>Roberta Flick volunteered to get a price</w:t>
      </w:r>
      <w:r w:rsidR="009F64B7">
        <w:t xml:space="preserve"> from Amazon</w:t>
      </w:r>
      <w:r>
        <w:t xml:space="preserve"> </w:t>
      </w:r>
      <w:r w:rsidR="009F64B7">
        <w:t xml:space="preserve">for the stakes that line the streets for snow plowing. </w:t>
      </w:r>
    </w:p>
    <w:p w14:paraId="36EE0C77" w14:textId="77777777" w:rsidR="00DC5B4E" w:rsidRDefault="00DC5B4E" w:rsidP="005C6542">
      <w:pPr>
        <w:jc w:val="left"/>
      </w:pPr>
    </w:p>
    <w:p w14:paraId="65610E11" w14:textId="77777777" w:rsidR="00DC5B4E" w:rsidRPr="007E1F19" w:rsidRDefault="00DC5B4E" w:rsidP="005C6542">
      <w:pPr>
        <w:jc w:val="left"/>
        <w:rPr>
          <w:u w:val="single"/>
        </w:rPr>
      </w:pPr>
      <w:r w:rsidRPr="007E1F19">
        <w:rPr>
          <w:u w:val="single"/>
        </w:rPr>
        <w:t>Front Entrance Wa</w:t>
      </w:r>
      <w:r w:rsidR="005F2C50" w:rsidRPr="007E1F19">
        <w:rPr>
          <w:u w:val="single"/>
        </w:rPr>
        <w:t>ter Meter</w:t>
      </w:r>
      <w:r w:rsidRPr="007E1F19">
        <w:rPr>
          <w:u w:val="single"/>
        </w:rPr>
        <w:t>:</w:t>
      </w:r>
    </w:p>
    <w:p w14:paraId="57657E09" w14:textId="77777777" w:rsidR="00DC5B4E" w:rsidRDefault="00DC5B4E" w:rsidP="005C6542">
      <w:pPr>
        <w:jc w:val="left"/>
      </w:pPr>
      <w:r>
        <w:t xml:space="preserve">Larry Foltran will </w:t>
      </w:r>
      <w:r w:rsidR="009F64B7">
        <w:t>contact the Township</w:t>
      </w:r>
      <w:r w:rsidR="005F2C50">
        <w:t xml:space="preserve"> to have the water meter removed for winter.</w:t>
      </w:r>
    </w:p>
    <w:p w14:paraId="6BA113A1" w14:textId="77777777" w:rsidR="00DC5B4E" w:rsidRDefault="00DC5B4E" w:rsidP="005C6542">
      <w:pPr>
        <w:jc w:val="left"/>
      </w:pPr>
    </w:p>
    <w:p w14:paraId="1D7B0B11" w14:textId="77777777" w:rsidR="00311C6D" w:rsidRPr="00274793" w:rsidRDefault="00311C6D" w:rsidP="005C6542">
      <w:pPr>
        <w:jc w:val="left"/>
        <w:rPr>
          <w:b/>
        </w:rPr>
      </w:pPr>
      <w:r w:rsidRPr="00274793">
        <w:rPr>
          <w:b/>
        </w:rPr>
        <w:t>OPEN DISCUSSION:</w:t>
      </w:r>
    </w:p>
    <w:p w14:paraId="14643D28" w14:textId="77777777" w:rsidR="00311C6D" w:rsidRDefault="00311C6D" w:rsidP="005C6542">
      <w:pPr>
        <w:jc w:val="left"/>
      </w:pPr>
    </w:p>
    <w:p w14:paraId="648AE0ED" w14:textId="77777777" w:rsidR="00DC5B4E" w:rsidRPr="007E1F19" w:rsidRDefault="00DC5B4E" w:rsidP="005C6542">
      <w:pPr>
        <w:jc w:val="left"/>
        <w:rPr>
          <w:u w:val="single"/>
        </w:rPr>
      </w:pPr>
      <w:r w:rsidRPr="007E1F19">
        <w:rPr>
          <w:u w:val="single"/>
        </w:rPr>
        <w:t>No Soliciting:</w:t>
      </w:r>
    </w:p>
    <w:p w14:paraId="3EE3C32F" w14:textId="77777777" w:rsidR="00CC3D94" w:rsidRDefault="00DC5B4E" w:rsidP="005C6542">
      <w:pPr>
        <w:jc w:val="left"/>
      </w:pPr>
      <w:r>
        <w:t>The ‘No Soliciting’ sign at the front entrance includes</w:t>
      </w:r>
      <w:r w:rsidR="005A252A">
        <w:t xml:space="preserve"> and pertains to</w:t>
      </w:r>
      <w:r>
        <w:t xml:space="preserve"> every household in Carriage Hills.</w:t>
      </w:r>
    </w:p>
    <w:p w14:paraId="42C3A8CF" w14:textId="77777777" w:rsidR="005C6542" w:rsidRDefault="005C6542" w:rsidP="005C6542">
      <w:pPr>
        <w:jc w:val="left"/>
      </w:pPr>
    </w:p>
    <w:p w14:paraId="672FD2A8" w14:textId="77777777" w:rsidR="005C6542" w:rsidRPr="007E1F19" w:rsidRDefault="00A6632E" w:rsidP="005C6542">
      <w:pPr>
        <w:jc w:val="left"/>
        <w:rPr>
          <w:u w:val="single"/>
        </w:rPr>
      </w:pPr>
      <w:r w:rsidRPr="007E1F19">
        <w:rPr>
          <w:u w:val="single"/>
        </w:rPr>
        <w:t>Next Meeting:</w:t>
      </w:r>
    </w:p>
    <w:p w14:paraId="30B15F7C" w14:textId="77777777" w:rsidR="00417027" w:rsidRDefault="00417027" w:rsidP="005C6542">
      <w:pPr>
        <w:jc w:val="left"/>
      </w:pPr>
      <w:r>
        <w:t>Monday, November 10, 2025 @7:00</w:t>
      </w:r>
    </w:p>
    <w:p w14:paraId="1FA8D378" w14:textId="77777777" w:rsidR="00417027" w:rsidRDefault="00417027" w:rsidP="005C6542">
      <w:pPr>
        <w:jc w:val="left"/>
      </w:pPr>
      <w:r>
        <w:t>Location: Bill Burkle, 61468 Surrey Lane</w:t>
      </w:r>
    </w:p>
    <w:p w14:paraId="2AC557A5" w14:textId="77777777" w:rsidR="00417027" w:rsidRDefault="00417027" w:rsidP="005C6542">
      <w:pPr>
        <w:jc w:val="left"/>
      </w:pPr>
    </w:p>
    <w:p w14:paraId="6FC01F7E" w14:textId="77777777" w:rsidR="00417027" w:rsidRPr="00AB3AD1" w:rsidRDefault="00AB3AD1" w:rsidP="005C6542">
      <w:pPr>
        <w:jc w:val="left"/>
        <w:rPr>
          <w:b/>
        </w:rPr>
      </w:pPr>
      <w:r>
        <w:rPr>
          <w:b/>
        </w:rPr>
        <w:t>ADJOURNMENT</w:t>
      </w:r>
    </w:p>
    <w:p w14:paraId="38851AB6" w14:textId="77777777" w:rsidR="00B25B5E" w:rsidRDefault="00417027" w:rsidP="005C6542">
      <w:pPr>
        <w:jc w:val="left"/>
      </w:pPr>
      <w:r>
        <w:t>Meeting adjourned at 9:15 PM</w:t>
      </w:r>
      <w:r w:rsidR="00AB3AD1">
        <w:t xml:space="preserve"> by Jeff Strelecki</w:t>
      </w:r>
    </w:p>
    <w:p w14:paraId="655E8E5C" w14:textId="77777777" w:rsidR="000D3B15" w:rsidRDefault="000D3B15" w:rsidP="005C6542">
      <w:pPr>
        <w:jc w:val="left"/>
      </w:pPr>
    </w:p>
    <w:p w14:paraId="77883BE1" w14:textId="77777777" w:rsidR="00B25B5E" w:rsidRDefault="00B25B5E" w:rsidP="005C6542">
      <w:pPr>
        <w:jc w:val="left"/>
      </w:pPr>
      <w:r>
        <w:t>Respectfully submitted,</w:t>
      </w:r>
    </w:p>
    <w:p w14:paraId="406E2C7C" w14:textId="77777777" w:rsidR="00B25B5E" w:rsidRDefault="00B25B5E" w:rsidP="005C6542">
      <w:pPr>
        <w:jc w:val="left"/>
      </w:pPr>
      <w:r>
        <w:t>Irmgard Flemming</w:t>
      </w:r>
    </w:p>
    <w:p w14:paraId="5DAD73BA" w14:textId="77777777" w:rsidR="00F06037" w:rsidRDefault="00B25B5E" w:rsidP="00F06037">
      <w:pPr>
        <w:jc w:val="left"/>
      </w:pPr>
      <w:r>
        <w:t>Secretary</w:t>
      </w:r>
    </w:p>
    <w:p w14:paraId="623D88E0" w14:textId="77777777" w:rsidR="00461DC0" w:rsidRDefault="00461DC0" w:rsidP="005A0B6E">
      <w:pPr>
        <w:jc w:val="left"/>
      </w:pPr>
    </w:p>
    <w:p w14:paraId="6DB8DF33" w14:textId="77777777" w:rsidR="00045B7A" w:rsidRDefault="00045B7A" w:rsidP="005A0B6E">
      <w:pPr>
        <w:jc w:val="left"/>
      </w:pPr>
    </w:p>
    <w:sectPr w:rsidR="00045B7A" w:rsidSect="004C35FE">
      <w:pgSz w:w="12240" w:h="15840"/>
      <w:pgMar w:top="1008" w:right="1008" w:bottom="173"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210464"/>
    <w:multiLevelType w:val="hybridMultilevel"/>
    <w:tmpl w:val="1B366434"/>
    <w:lvl w:ilvl="0" w:tplc="B4E2D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01951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E8"/>
    <w:rsid w:val="00045B7A"/>
    <w:rsid w:val="00052EF8"/>
    <w:rsid w:val="00053A5B"/>
    <w:rsid w:val="000A5F36"/>
    <w:rsid w:val="000B746D"/>
    <w:rsid w:val="000D3B15"/>
    <w:rsid w:val="000E1F33"/>
    <w:rsid w:val="000E231C"/>
    <w:rsid w:val="00120594"/>
    <w:rsid w:val="00123DBE"/>
    <w:rsid w:val="001E364D"/>
    <w:rsid w:val="00211474"/>
    <w:rsid w:val="00274793"/>
    <w:rsid w:val="002F72A5"/>
    <w:rsid w:val="00307002"/>
    <w:rsid w:val="00311C6D"/>
    <w:rsid w:val="003163DC"/>
    <w:rsid w:val="00343A22"/>
    <w:rsid w:val="00361BED"/>
    <w:rsid w:val="003D25D4"/>
    <w:rsid w:val="003D4979"/>
    <w:rsid w:val="0040382F"/>
    <w:rsid w:val="00417027"/>
    <w:rsid w:val="00421E41"/>
    <w:rsid w:val="00427624"/>
    <w:rsid w:val="00437667"/>
    <w:rsid w:val="00441FCF"/>
    <w:rsid w:val="00461DC0"/>
    <w:rsid w:val="004659BB"/>
    <w:rsid w:val="00474438"/>
    <w:rsid w:val="00474D9B"/>
    <w:rsid w:val="00496DBD"/>
    <w:rsid w:val="004B5826"/>
    <w:rsid w:val="004C08B1"/>
    <w:rsid w:val="004C35FE"/>
    <w:rsid w:val="004D6881"/>
    <w:rsid w:val="00582612"/>
    <w:rsid w:val="005A0B6E"/>
    <w:rsid w:val="005A252A"/>
    <w:rsid w:val="005C6542"/>
    <w:rsid w:val="005F2C50"/>
    <w:rsid w:val="006800A9"/>
    <w:rsid w:val="006D6C29"/>
    <w:rsid w:val="007807F3"/>
    <w:rsid w:val="007A7708"/>
    <w:rsid w:val="007B15E8"/>
    <w:rsid w:val="007C352D"/>
    <w:rsid w:val="007E1F19"/>
    <w:rsid w:val="00805FF9"/>
    <w:rsid w:val="00823BC6"/>
    <w:rsid w:val="00825397"/>
    <w:rsid w:val="008A2580"/>
    <w:rsid w:val="008C56C7"/>
    <w:rsid w:val="00954462"/>
    <w:rsid w:val="00973F8B"/>
    <w:rsid w:val="009A50F0"/>
    <w:rsid w:val="009C02EF"/>
    <w:rsid w:val="009C2D10"/>
    <w:rsid w:val="009E28AB"/>
    <w:rsid w:val="009F64B7"/>
    <w:rsid w:val="00A6632E"/>
    <w:rsid w:val="00A82274"/>
    <w:rsid w:val="00AB3AD1"/>
    <w:rsid w:val="00AB3CE3"/>
    <w:rsid w:val="00AB4A69"/>
    <w:rsid w:val="00AE3182"/>
    <w:rsid w:val="00B25B5E"/>
    <w:rsid w:val="00B9522B"/>
    <w:rsid w:val="00BC7C13"/>
    <w:rsid w:val="00BF6AFD"/>
    <w:rsid w:val="00CA381E"/>
    <w:rsid w:val="00CC3D94"/>
    <w:rsid w:val="00CC4E0C"/>
    <w:rsid w:val="00D16305"/>
    <w:rsid w:val="00D570C7"/>
    <w:rsid w:val="00DA1000"/>
    <w:rsid w:val="00DA556E"/>
    <w:rsid w:val="00DC5B4E"/>
    <w:rsid w:val="00DE4224"/>
    <w:rsid w:val="00DF0039"/>
    <w:rsid w:val="00E123D4"/>
    <w:rsid w:val="00EC7958"/>
    <w:rsid w:val="00F06037"/>
    <w:rsid w:val="00F06D75"/>
    <w:rsid w:val="00F1355B"/>
    <w:rsid w:val="00F82451"/>
    <w:rsid w:val="00F8575B"/>
    <w:rsid w:val="00FF6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4E6C"/>
  <w15:chartTrackingRefBased/>
  <w15:docId w15:val="{C1E94586-1E96-49B2-AD0E-46CFE77CF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1BED"/>
    <w:rPr>
      <w:color w:val="0563C1" w:themeColor="hyperlink"/>
      <w:u w:val="single"/>
    </w:rPr>
  </w:style>
  <w:style w:type="table" w:styleId="TableGrid">
    <w:name w:val="Table Grid"/>
    <w:basedOn w:val="TableNormal"/>
    <w:uiPriority w:val="39"/>
    <w:rsid w:val="00FF6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25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52A"/>
    <w:rPr>
      <w:rFonts w:ascii="Segoe UI" w:hAnsi="Segoe UI" w:cs="Segoe UI"/>
      <w:sz w:val="18"/>
      <w:szCs w:val="18"/>
    </w:rPr>
  </w:style>
  <w:style w:type="paragraph" w:styleId="ListParagraph">
    <w:name w:val="List Paragraph"/>
    <w:basedOn w:val="Normal"/>
    <w:uiPriority w:val="34"/>
    <w:qFormat/>
    <w:rsid w:val="00053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arriagehillsnort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3141</Characters>
  <Application>Microsoft Office Word</Application>
  <DocSecurity>0</DocSecurity>
  <Lines>109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Flemming</dc:creator>
  <cp:keywords/>
  <dc:description/>
  <cp:lastModifiedBy>Roberta Flick</cp:lastModifiedBy>
  <cp:revision>4</cp:revision>
  <cp:lastPrinted>2025-09-16T20:19:00Z</cp:lastPrinted>
  <dcterms:created xsi:type="dcterms:W3CDTF">2025-10-03T17:00:00Z</dcterms:created>
  <dcterms:modified xsi:type="dcterms:W3CDTF">2025-10-03T17:00:00Z</dcterms:modified>
</cp:coreProperties>
</file>